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78" w:type="dxa"/>
        <w:tblLayout w:type="fixed"/>
        <w:tblLook w:val="04A0" w:firstRow="1" w:lastRow="0" w:firstColumn="1" w:lastColumn="0" w:noHBand="0" w:noVBand="1"/>
      </w:tblPr>
      <w:tblGrid>
        <w:gridCol w:w="4678"/>
      </w:tblGrid>
      <w:tr w:rsidR="00377BF6" w:rsidRPr="00EC4EC9" w14:paraId="349708D3" w14:textId="77777777" w:rsidTr="00377BF6">
        <w:trPr>
          <w:cantSplit/>
        </w:trPr>
        <w:tc>
          <w:tcPr>
            <w:tcW w:w="4678" w:type="dxa"/>
            <w:vAlign w:val="center"/>
          </w:tcPr>
          <w:p w14:paraId="42864878" w14:textId="2F790F90" w:rsidR="00377BF6" w:rsidRPr="00EC4EC9" w:rsidRDefault="00377BF6" w:rsidP="00172774">
            <w:pPr>
              <w:pStyle w:val="Naslov1"/>
              <w:jc w:val="center"/>
              <w:rPr>
                <w:sz w:val="24"/>
                <w:lang w:eastAsia="en-US"/>
              </w:rPr>
            </w:pPr>
            <w:r w:rsidRPr="008A2A33">
              <w:rPr>
                <w:noProof/>
              </w:rPr>
              <w:drawing>
                <wp:inline distT="0" distB="0" distL="0" distR="0" wp14:anchorId="5256E4D2" wp14:editId="45DCE320">
                  <wp:extent cx="460857" cy="604875"/>
                  <wp:effectExtent l="0" t="0" r="0" b="5080"/>
                  <wp:docPr id="1"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7"/>
                          <a:srcRect/>
                          <a:stretch>
                            <a:fillRect/>
                          </a:stretch>
                        </pic:blipFill>
                        <pic:spPr bwMode="auto">
                          <a:xfrm>
                            <a:off x="0" y="0"/>
                            <a:ext cx="478531" cy="628073"/>
                          </a:xfrm>
                          <a:prstGeom prst="rect">
                            <a:avLst/>
                          </a:prstGeom>
                          <a:noFill/>
                          <a:ln w="9525">
                            <a:noFill/>
                            <a:miter lim="800000"/>
                            <a:headEnd/>
                            <a:tailEnd/>
                          </a:ln>
                        </pic:spPr>
                      </pic:pic>
                    </a:graphicData>
                  </a:graphic>
                </wp:inline>
              </w:drawing>
            </w:r>
          </w:p>
        </w:tc>
      </w:tr>
      <w:tr w:rsidR="00D05377" w:rsidRPr="00EC4EC9" w14:paraId="7C128031" w14:textId="77777777" w:rsidTr="00377BF6">
        <w:trPr>
          <w:cantSplit/>
        </w:trPr>
        <w:tc>
          <w:tcPr>
            <w:tcW w:w="4678" w:type="dxa"/>
            <w:vAlign w:val="center"/>
            <w:hideMark/>
          </w:tcPr>
          <w:p w14:paraId="2AE236CC" w14:textId="77777777" w:rsidR="00D05377" w:rsidRPr="00EC4EC9" w:rsidRDefault="00D05377" w:rsidP="00172774">
            <w:pPr>
              <w:pStyle w:val="Naslov1"/>
              <w:jc w:val="center"/>
              <w:rPr>
                <w:sz w:val="24"/>
                <w:lang w:eastAsia="en-US"/>
              </w:rPr>
            </w:pPr>
            <w:r w:rsidRPr="00EC4EC9">
              <w:rPr>
                <w:sz w:val="24"/>
                <w:lang w:eastAsia="en-US"/>
              </w:rPr>
              <w:t xml:space="preserve"> R E P U B L I K A   H R V A T S K A</w:t>
            </w:r>
          </w:p>
          <w:p w14:paraId="435D041B" w14:textId="7F177C35" w:rsidR="00D05377" w:rsidRPr="00EC4EC9" w:rsidRDefault="00D05377" w:rsidP="00172774">
            <w:pPr>
              <w:spacing w:after="0" w:line="240" w:lineRule="auto"/>
              <w:jc w:val="center"/>
              <w:rPr>
                <w:rFonts w:ascii="Times New Roman" w:hAnsi="Times New Roman" w:cs="Times New Roman"/>
                <w:sz w:val="24"/>
                <w:szCs w:val="24"/>
              </w:rPr>
            </w:pPr>
            <w:r w:rsidRPr="00EC4EC9">
              <w:rPr>
                <w:rFonts w:ascii="Times New Roman" w:hAnsi="Times New Roman" w:cs="Times New Roman"/>
                <w:sz w:val="24"/>
                <w:szCs w:val="24"/>
              </w:rPr>
              <w:t>PRIMORSKO</w:t>
            </w:r>
            <w:r w:rsidR="00377BF6">
              <w:rPr>
                <w:rFonts w:ascii="Times New Roman" w:hAnsi="Times New Roman" w:cs="Times New Roman"/>
                <w:sz w:val="24"/>
                <w:szCs w:val="24"/>
              </w:rPr>
              <w:t>-</w:t>
            </w:r>
            <w:r w:rsidRPr="00EC4EC9">
              <w:rPr>
                <w:rFonts w:ascii="Times New Roman" w:hAnsi="Times New Roman" w:cs="Times New Roman"/>
                <w:sz w:val="24"/>
                <w:szCs w:val="24"/>
              </w:rPr>
              <w:t>GORANSKA ŽUPANIJA</w:t>
            </w:r>
          </w:p>
          <w:p w14:paraId="62734B09" w14:textId="276A29BD" w:rsidR="00D05377" w:rsidRPr="00377BF6" w:rsidRDefault="00D05377" w:rsidP="00172774">
            <w:pPr>
              <w:spacing w:after="0" w:line="240" w:lineRule="auto"/>
              <w:jc w:val="center"/>
              <w:rPr>
                <w:rFonts w:ascii="Times New Roman" w:hAnsi="Times New Roman" w:cs="Times New Roman"/>
                <w:spacing w:val="20"/>
                <w:sz w:val="24"/>
                <w:szCs w:val="24"/>
              </w:rPr>
            </w:pPr>
            <w:r w:rsidRPr="00377BF6">
              <w:rPr>
                <w:rFonts w:ascii="Times New Roman" w:hAnsi="Times New Roman" w:cs="Times New Roman"/>
                <w:spacing w:val="20"/>
                <w:sz w:val="24"/>
                <w:szCs w:val="24"/>
              </w:rPr>
              <w:t xml:space="preserve">OPĆINA </w:t>
            </w:r>
            <w:r w:rsidR="008A2A33" w:rsidRPr="00377BF6">
              <w:rPr>
                <w:rFonts w:ascii="Times New Roman" w:hAnsi="Times New Roman" w:cs="Times New Roman"/>
                <w:spacing w:val="20"/>
                <w:sz w:val="24"/>
                <w:szCs w:val="24"/>
              </w:rPr>
              <w:t>MALINSKA-DUBAŠNICA</w:t>
            </w:r>
          </w:p>
        </w:tc>
      </w:tr>
      <w:tr w:rsidR="00D05377" w:rsidRPr="00EC4EC9" w14:paraId="74D3FC15" w14:textId="77777777" w:rsidTr="00377BF6">
        <w:trPr>
          <w:cantSplit/>
          <w:trHeight w:val="474"/>
        </w:trPr>
        <w:tc>
          <w:tcPr>
            <w:tcW w:w="4678" w:type="dxa"/>
            <w:vAlign w:val="center"/>
          </w:tcPr>
          <w:p w14:paraId="7B3B9615" w14:textId="77777777" w:rsidR="00D05377" w:rsidRDefault="00443289" w:rsidP="00377BF6">
            <w:pPr>
              <w:pStyle w:val="Naslov1"/>
              <w:jc w:val="center"/>
              <w:rPr>
                <w:b/>
                <w:bCs/>
                <w:spacing w:val="20"/>
                <w:sz w:val="24"/>
                <w:lang w:eastAsia="en-US"/>
              </w:rPr>
            </w:pPr>
            <w:r>
              <w:rPr>
                <w:b/>
                <w:bCs/>
                <w:spacing w:val="20"/>
                <w:sz w:val="24"/>
                <w:lang w:eastAsia="en-US"/>
              </w:rPr>
              <w:t>Povjerenst</w:t>
            </w:r>
            <w:r w:rsidR="00F764F2">
              <w:rPr>
                <w:b/>
                <w:bCs/>
                <w:spacing w:val="20"/>
                <w:sz w:val="24"/>
                <w:lang w:eastAsia="en-US"/>
              </w:rPr>
              <w:t>v</w:t>
            </w:r>
            <w:r>
              <w:rPr>
                <w:b/>
                <w:bCs/>
                <w:spacing w:val="20"/>
                <w:sz w:val="24"/>
                <w:lang w:eastAsia="en-US"/>
              </w:rPr>
              <w:t xml:space="preserve">o za provedbu </w:t>
            </w:r>
            <w:r w:rsidR="00AE4062">
              <w:rPr>
                <w:b/>
                <w:bCs/>
                <w:spacing w:val="20"/>
                <w:sz w:val="24"/>
                <w:lang w:eastAsia="en-US"/>
              </w:rPr>
              <w:t xml:space="preserve">javnog </w:t>
            </w:r>
            <w:r>
              <w:rPr>
                <w:b/>
                <w:bCs/>
                <w:spacing w:val="20"/>
                <w:sz w:val="24"/>
                <w:lang w:eastAsia="en-US"/>
              </w:rPr>
              <w:t>natječaja</w:t>
            </w:r>
          </w:p>
          <w:p w14:paraId="09289475" w14:textId="56F428EA" w:rsidR="00AE4062" w:rsidRPr="00AE4062" w:rsidRDefault="00AE4062" w:rsidP="00AE4062"/>
        </w:tc>
      </w:tr>
      <w:tr w:rsidR="00D05377" w:rsidRPr="00EC4EC9" w14:paraId="113C55C9" w14:textId="77777777" w:rsidTr="00377BF6">
        <w:trPr>
          <w:cantSplit/>
        </w:trPr>
        <w:tc>
          <w:tcPr>
            <w:tcW w:w="4678" w:type="dxa"/>
            <w:vAlign w:val="center"/>
            <w:hideMark/>
          </w:tcPr>
          <w:p w14:paraId="037A9896" w14:textId="4FEA67A8" w:rsidR="00D05377" w:rsidRPr="00F764F2" w:rsidRDefault="00D05377" w:rsidP="00172774">
            <w:pPr>
              <w:pStyle w:val="Naslov1"/>
              <w:rPr>
                <w:sz w:val="24"/>
                <w:lang w:eastAsia="en-US"/>
              </w:rPr>
            </w:pPr>
            <w:r w:rsidRPr="00F764F2">
              <w:rPr>
                <w:sz w:val="24"/>
                <w:lang w:eastAsia="en-US"/>
              </w:rPr>
              <w:t xml:space="preserve">KLASA: </w:t>
            </w:r>
            <w:r w:rsidR="00F764F2" w:rsidRPr="00F764F2">
              <w:rPr>
                <w:sz w:val="24"/>
                <w:lang w:eastAsia="en-US"/>
              </w:rPr>
              <w:t xml:space="preserve">   </w:t>
            </w:r>
            <w:r w:rsidR="001E0BE0">
              <w:rPr>
                <w:sz w:val="24"/>
              </w:rPr>
              <w:t>112-0</w:t>
            </w:r>
            <w:r w:rsidR="00280AC8">
              <w:rPr>
                <w:sz w:val="24"/>
              </w:rPr>
              <w:t>1</w:t>
            </w:r>
            <w:r w:rsidR="001E0BE0">
              <w:rPr>
                <w:sz w:val="24"/>
              </w:rPr>
              <w:t>/2</w:t>
            </w:r>
            <w:r w:rsidR="00AE4062">
              <w:rPr>
                <w:sz w:val="24"/>
              </w:rPr>
              <w:t>5</w:t>
            </w:r>
            <w:r w:rsidR="001E0BE0">
              <w:rPr>
                <w:sz w:val="24"/>
              </w:rPr>
              <w:t>-01/</w:t>
            </w:r>
            <w:r w:rsidR="00AE4062">
              <w:rPr>
                <w:sz w:val="24"/>
              </w:rPr>
              <w:t>2</w:t>
            </w:r>
          </w:p>
        </w:tc>
      </w:tr>
      <w:tr w:rsidR="00D05377" w:rsidRPr="00EC4EC9" w14:paraId="56275C35" w14:textId="77777777" w:rsidTr="00377BF6">
        <w:trPr>
          <w:cantSplit/>
          <w:trHeight w:val="74"/>
        </w:trPr>
        <w:tc>
          <w:tcPr>
            <w:tcW w:w="4678" w:type="dxa"/>
            <w:vAlign w:val="center"/>
            <w:hideMark/>
          </w:tcPr>
          <w:p w14:paraId="52B3C8B3" w14:textId="468C8E0B" w:rsidR="00D05377" w:rsidRPr="00F764F2" w:rsidRDefault="00D05377" w:rsidP="00172774">
            <w:pPr>
              <w:pStyle w:val="Naslov1"/>
              <w:rPr>
                <w:sz w:val="24"/>
                <w:lang w:eastAsia="en-US"/>
              </w:rPr>
            </w:pPr>
            <w:r w:rsidRPr="00F764F2">
              <w:rPr>
                <w:sz w:val="24"/>
                <w:lang w:eastAsia="en-US"/>
              </w:rPr>
              <w:t xml:space="preserve">URBROJ: </w:t>
            </w:r>
            <w:r w:rsidR="00F764F2" w:rsidRPr="00F764F2">
              <w:rPr>
                <w:sz w:val="24"/>
                <w:lang w:eastAsia="en-US"/>
              </w:rPr>
              <w:t xml:space="preserve"> </w:t>
            </w:r>
            <w:r w:rsidR="00BF7591" w:rsidRPr="00F764F2">
              <w:rPr>
                <w:sz w:val="24"/>
                <w:lang w:eastAsia="en-US"/>
              </w:rPr>
              <w:t>2170-26-03-</w:t>
            </w:r>
            <w:r w:rsidR="00AE4062">
              <w:rPr>
                <w:sz w:val="24"/>
                <w:lang w:eastAsia="en-US"/>
              </w:rPr>
              <w:t>25-34</w:t>
            </w:r>
          </w:p>
        </w:tc>
      </w:tr>
      <w:tr w:rsidR="00D05377" w:rsidRPr="00EC4EC9" w14:paraId="62F49E76" w14:textId="77777777" w:rsidTr="00686530">
        <w:trPr>
          <w:cantSplit/>
          <w:trHeight w:val="163"/>
        </w:trPr>
        <w:tc>
          <w:tcPr>
            <w:tcW w:w="4678" w:type="dxa"/>
            <w:vAlign w:val="center"/>
            <w:hideMark/>
          </w:tcPr>
          <w:p w14:paraId="3F094DA6" w14:textId="68E63C9C" w:rsidR="00D05377" w:rsidRPr="00F764F2" w:rsidRDefault="008A2A33" w:rsidP="008745DC">
            <w:pPr>
              <w:pStyle w:val="Naslov1"/>
              <w:rPr>
                <w:sz w:val="24"/>
                <w:lang w:eastAsia="en-US"/>
              </w:rPr>
            </w:pPr>
            <w:r w:rsidRPr="00F764F2">
              <w:rPr>
                <w:sz w:val="24"/>
                <w:lang w:eastAsia="en-US"/>
              </w:rPr>
              <w:t>Malinska</w:t>
            </w:r>
            <w:r w:rsidR="00D05377" w:rsidRPr="00F764F2">
              <w:rPr>
                <w:sz w:val="24"/>
                <w:lang w:eastAsia="en-US"/>
              </w:rPr>
              <w:t xml:space="preserve">, </w:t>
            </w:r>
            <w:r w:rsidRPr="00F764F2">
              <w:rPr>
                <w:sz w:val="24"/>
                <w:lang w:eastAsia="en-US"/>
              </w:rPr>
              <w:t xml:space="preserve"> </w:t>
            </w:r>
            <w:r w:rsidR="00AE4062">
              <w:rPr>
                <w:sz w:val="24"/>
                <w:lang w:eastAsia="en-US"/>
              </w:rPr>
              <w:t>13. studenog 2025.</w:t>
            </w:r>
            <w:r w:rsidR="00D05377" w:rsidRPr="00F764F2">
              <w:rPr>
                <w:sz w:val="24"/>
                <w:lang w:eastAsia="en-US"/>
              </w:rPr>
              <w:t xml:space="preserve"> </w:t>
            </w:r>
          </w:p>
        </w:tc>
      </w:tr>
    </w:tbl>
    <w:p w14:paraId="5D7007CE" w14:textId="77777777" w:rsidR="00D05377" w:rsidRPr="00EC4EC9" w:rsidRDefault="00D05377" w:rsidP="00D05377">
      <w:pPr>
        <w:spacing w:after="0" w:line="240" w:lineRule="auto"/>
        <w:ind w:firstLine="708"/>
        <w:jc w:val="both"/>
        <w:rPr>
          <w:rFonts w:ascii="Times New Roman" w:hAnsi="Times New Roman" w:cs="Times New Roman"/>
          <w:sz w:val="24"/>
          <w:szCs w:val="24"/>
        </w:rPr>
      </w:pPr>
    </w:p>
    <w:p w14:paraId="2CCC4F03" w14:textId="629F4CE4" w:rsidR="009C755D" w:rsidRDefault="009C755D" w:rsidP="009C755D">
      <w:pPr>
        <w:tabs>
          <w:tab w:val="left" w:pos="6900"/>
        </w:tabs>
        <w:spacing w:after="0" w:line="240" w:lineRule="auto"/>
        <w:jc w:val="both"/>
        <w:rPr>
          <w:rFonts w:ascii="Times New Roman" w:hAnsi="Times New Roman" w:cs="Times New Roman"/>
          <w:bCs/>
          <w:sz w:val="24"/>
          <w:szCs w:val="24"/>
        </w:rPr>
      </w:pPr>
    </w:p>
    <w:p w14:paraId="1455C4B6" w14:textId="0760B3EC" w:rsidR="00AB5FA9" w:rsidRDefault="00AB5FA9" w:rsidP="009C755D">
      <w:pPr>
        <w:tabs>
          <w:tab w:val="left" w:pos="69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Temeljem čl. 20. st. 4. </w:t>
      </w:r>
      <w:r w:rsidR="001763A0">
        <w:rPr>
          <w:rFonts w:ascii="Times New Roman" w:hAnsi="Times New Roman" w:cs="Times New Roman"/>
          <w:bCs/>
          <w:sz w:val="24"/>
          <w:szCs w:val="24"/>
        </w:rPr>
        <w:t xml:space="preserve">i čl. 22. </w:t>
      </w:r>
      <w:r>
        <w:rPr>
          <w:rFonts w:ascii="Times New Roman" w:hAnsi="Times New Roman" w:cs="Times New Roman"/>
          <w:bCs/>
          <w:sz w:val="24"/>
          <w:szCs w:val="24"/>
        </w:rPr>
        <w:t>Zakona o službenicima i namještenicima u lokalnoj i područnoj (regionalnoj) samoupravi (NN 86/08, 61/11, 04/18, 112/19</w:t>
      </w:r>
      <w:r w:rsidR="00AE4062">
        <w:rPr>
          <w:rFonts w:ascii="Times New Roman" w:hAnsi="Times New Roman" w:cs="Times New Roman"/>
          <w:bCs/>
          <w:sz w:val="24"/>
          <w:szCs w:val="24"/>
        </w:rPr>
        <w:t>, 17/25</w:t>
      </w:r>
      <w:r>
        <w:rPr>
          <w:rFonts w:ascii="Times New Roman" w:hAnsi="Times New Roman" w:cs="Times New Roman"/>
          <w:bCs/>
          <w:sz w:val="24"/>
          <w:szCs w:val="24"/>
        </w:rPr>
        <w:t xml:space="preserve">), Povjerenstvo za provedbu </w:t>
      </w:r>
      <w:r w:rsidR="00AE4062">
        <w:rPr>
          <w:rFonts w:ascii="Times New Roman" w:hAnsi="Times New Roman" w:cs="Times New Roman"/>
          <w:bCs/>
          <w:sz w:val="24"/>
          <w:szCs w:val="24"/>
        </w:rPr>
        <w:t xml:space="preserve">javnog  </w:t>
      </w:r>
      <w:r>
        <w:rPr>
          <w:rFonts w:ascii="Times New Roman" w:hAnsi="Times New Roman" w:cs="Times New Roman"/>
          <w:bCs/>
          <w:sz w:val="24"/>
          <w:szCs w:val="24"/>
        </w:rPr>
        <w:t xml:space="preserve">natječaja za </w:t>
      </w:r>
      <w:r w:rsidR="00B32E95" w:rsidRPr="00B32E95">
        <w:rPr>
          <w:rFonts w:ascii="Times New Roman" w:hAnsi="Times New Roman" w:cs="Times New Roman"/>
          <w:bCs/>
          <w:sz w:val="24"/>
          <w:szCs w:val="24"/>
        </w:rPr>
        <w:t xml:space="preserve">prijam u službu </w:t>
      </w:r>
      <w:r w:rsidR="00280AC8">
        <w:rPr>
          <w:rFonts w:ascii="Times New Roman" w:hAnsi="Times New Roman" w:cs="Times New Roman"/>
          <w:bCs/>
          <w:sz w:val="24"/>
          <w:szCs w:val="24"/>
        </w:rPr>
        <w:t xml:space="preserve">u </w:t>
      </w:r>
      <w:r w:rsidR="00280AC8" w:rsidRPr="00280AC8">
        <w:rPr>
          <w:rFonts w:ascii="Times New Roman" w:hAnsi="Times New Roman" w:cs="Times New Roman"/>
          <w:bCs/>
          <w:sz w:val="24"/>
          <w:szCs w:val="24"/>
        </w:rPr>
        <w:t>Jedinstveni upravni odjel Općine Malinska-</w:t>
      </w:r>
      <w:proofErr w:type="spellStart"/>
      <w:r w:rsidR="00280AC8" w:rsidRPr="00280AC8">
        <w:rPr>
          <w:rFonts w:ascii="Times New Roman" w:hAnsi="Times New Roman" w:cs="Times New Roman"/>
          <w:bCs/>
          <w:sz w:val="24"/>
          <w:szCs w:val="24"/>
        </w:rPr>
        <w:t>Dubašnica</w:t>
      </w:r>
      <w:proofErr w:type="spellEnd"/>
      <w:r w:rsidR="00280AC8" w:rsidRPr="00280AC8">
        <w:rPr>
          <w:rFonts w:ascii="Times New Roman" w:hAnsi="Times New Roman" w:cs="Times New Roman"/>
          <w:bCs/>
          <w:sz w:val="24"/>
          <w:szCs w:val="24"/>
        </w:rPr>
        <w:t xml:space="preserve">, </w:t>
      </w:r>
      <w:bookmarkStart w:id="0" w:name="_Hlk213938132"/>
      <w:r w:rsidR="00280AC8" w:rsidRPr="00280AC8">
        <w:rPr>
          <w:rFonts w:ascii="Times New Roman" w:hAnsi="Times New Roman" w:cs="Times New Roman"/>
          <w:bCs/>
          <w:sz w:val="24"/>
          <w:szCs w:val="24"/>
        </w:rPr>
        <w:t xml:space="preserve">Odsjek za </w:t>
      </w:r>
      <w:r w:rsidR="00AE4062">
        <w:rPr>
          <w:rFonts w:ascii="Times New Roman" w:hAnsi="Times New Roman" w:cs="Times New Roman"/>
          <w:bCs/>
          <w:sz w:val="24"/>
          <w:szCs w:val="24"/>
        </w:rPr>
        <w:t>pravne poslove i EU fondove</w:t>
      </w:r>
      <w:r w:rsidR="00280AC8" w:rsidRPr="00280AC8">
        <w:rPr>
          <w:rFonts w:ascii="Times New Roman" w:hAnsi="Times New Roman" w:cs="Times New Roman"/>
          <w:bCs/>
          <w:sz w:val="24"/>
          <w:szCs w:val="24"/>
        </w:rPr>
        <w:t xml:space="preserve">, na radno mjesto </w:t>
      </w:r>
      <w:r w:rsidR="003D5A0F" w:rsidRPr="003D5A0F">
        <w:rPr>
          <w:rFonts w:ascii="Times New Roman" w:hAnsi="Times New Roman" w:cs="Times New Roman"/>
          <w:bCs/>
          <w:sz w:val="24"/>
          <w:szCs w:val="24"/>
        </w:rPr>
        <w:t xml:space="preserve">viši stručni suradnik za </w:t>
      </w:r>
      <w:r w:rsidR="00AE4062">
        <w:rPr>
          <w:rFonts w:ascii="Times New Roman" w:hAnsi="Times New Roman" w:cs="Times New Roman"/>
          <w:bCs/>
          <w:sz w:val="24"/>
          <w:szCs w:val="24"/>
        </w:rPr>
        <w:t>protokol i informiranje</w:t>
      </w:r>
      <w:r w:rsidR="003D5A0F" w:rsidRPr="003D5A0F">
        <w:rPr>
          <w:rFonts w:ascii="Times New Roman" w:hAnsi="Times New Roman" w:cs="Times New Roman"/>
          <w:bCs/>
          <w:sz w:val="24"/>
          <w:szCs w:val="24"/>
        </w:rPr>
        <w:t xml:space="preserve"> (1 izvršitelj/</w:t>
      </w:r>
      <w:proofErr w:type="spellStart"/>
      <w:r w:rsidR="003D5A0F" w:rsidRPr="003D5A0F">
        <w:rPr>
          <w:rFonts w:ascii="Times New Roman" w:hAnsi="Times New Roman" w:cs="Times New Roman"/>
          <w:bCs/>
          <w:sz w:val="24"/>
          <w:szCs w:val="24"/>
        </w:rPr>
        <w:t>ica</w:t>
      </w:r>
      <w:proofErr w:type="spellEnd"/>
      <w:r w:rsidR="003D5A0F" w:rsidRPr="003D5A0F">
        <w:rPr>
          <w:rFonts w:ascii="Times New Roman" w:hAnsi="Times New Roman" w:cs="Times New Roman"/>
          <w:bCs/>
          <w:sz w:val="24"/>
          <w:szCs w:val="24"/>
        </w:rPr>
        <w:t>), na neodređeno vrijeme uz probni rad od 3 (tri) mjeseca</w:t>
      </w:r>
      <w:bookmarkEnd w:id="0"/>
      <w:r w:rsidR="00686530">
        <w:rPr>
          <w:rFonts w:ascii="Times New Roman" w:hAnsi="Times New Roman" w:cs="Times New Roman"/>
          <w:bCs/>
          <w:sz w:val="24"/>
          <w:szCs w:val="24"/>
        </w:rPr>
        <w:t>,</w:t>
      </w:r>
      <w:r w:rsidR="00B32E95">
        <w:rPr>
          <w:rFonts w:ascii="Times New Roman" w:hAnsi="Times New Roman" w:cs="Times New Roman"/>
          <w:bCs/>
          <w:sz w:val="24"/>
          <w:szCs w:val="24"/>
        </w:rPr>
        <w:t xml:space="preserve"> </w:t>
      </w:r>
      <w:r w:rsidR="000F3E80">
        <w:rPr>
          <w:rFonts w:ascii="Times New Roman" w:hAnsi="Times New Roman" w:cs="Times New Roman"/>
          <w:bCs/>
          <w:sz w:val="24"/>
          <w:szCs w:val="24"/>
        </w:rPr>
        <w:t>objavljuje:</w:t>
      </w:r>
    </w:p>
    <w:p w14:paraId="46293118" w14:textId="77777777" w:rsidR="001763A0" w:rsidRDefault="001763A0" w:rsidP="009C755D">
      <w:pPr>
        <w:tabs>
          <w:tab w:val="left" w:pos="6900"/>
        </w:tabs>
        <w:spacing w:after="0" w:line="240" w:lineRule="auto"/>
        <w:jc w:val="both"/>
        <w:rPr>
          <w:rFonts w:ascii="Times New Roman" w:hAnsi="Times New Roman" w:cs="Times New Roman"/>
          <w:bCs/>
          <w:sz w:val="24"/>
          <w:szCs w:val="24"/>
        </w:rPr>
      </w:pPr>
    </w:p>
    <w:p w14:paraId="19E2EAE2" w14:textId="3159B12D" w:rsidR="00B32E95" w:rsidRDefault="00B32E95" w:rsidP="009C755D">
      <w:pPr>
        <w:tabs>
          <w:tab w:val="left" w:pos="6900"/>
        </w:tabs>
        <w:spacing w:after="0" w:line="240" w:lineRule="auto"/>
        <w:jc w:val="both"/>
        <w:rPr>
          <w:rFonts w:ascii="Times New Roman" w:hAnsi="Times New Roman" w:cs="Times New Roman"/>
          <w:bCs/>
          <w:sz w:val="24"/>
          <w:szCs w:val="24"/>
        </w:rPr>
      </w:pPr>
    </w:p>
    <w:p w14:paraId="6E0B8136" w14:textId="2597641B" w:rsidR="00B32E95" w:rsidRDefault="001763A0" w:rsidP="001763A0">
      <w:pPr>
        <w:tabs>
          <w:tab w:val="left" w:pos="690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P O Z I V</w:t>
      </w:r>
    </w:p>
    <w:p w14:paraId="3BE833F4" w14:textId="561DF0CE" w:rsidR="001763A0" w:rsidRDefault="001763A0" w:rsidP="001763A0">
      <w:pPr>
        <w:tabs>
          <w:tab w:val="left" w:pos="6900"/>
        </w:tabs>
        <w:spacing w:after="0" w:line="240" w:lineRule="auto"/>
        <w:jc w:val="center"/>
        <w:rPr>
          <w:rFonts w:ascii="Times New Roman" w:hAnsi="Times New Roman" w:cs="Times New Roman"/>
          <w:bCs/>
          <w:sz w:val="24"/>
          <w:szCs w:val="24"/>
        </w:rPr>
      </w:pPr>
    </w:p>
    <w:p w14:paraId="55ABEE85" w14:textId="5A68670E" w:rsidR="001763A0" w:rsidRDefault="001763A0" w:rsidP="001763A0">
      <w:pPr>
        <w:tabs>
          <w:tab w:val="left" w:pos="690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na prethodnu provjeru znanja i sposobnosti</w:t>
      </w:r>
    </w:p>
    <w:p w14:paraId="72467A52" w14:textId="14CF8DC2" w:rsidR="001763A0" w:rsidRDefault="001763A0" w:rsidP="001763A0">
      <w:pPr>
        <w:tabs>
          <w:tab w:val="left" w:pos="6900"/>
        </w:tabs>
        <w:spacing w:after="0" w:line="240" w:lineRule="auto"/>
        <w:jc w:val="center"/>
        <w:rPr>
          <w:rFonts w:ascii="Times New Roman" w:hAnsi="Times New Roman" w:cs="Times New Roman"/>
          <w:bCs/>
          <w:sz w:val="24"/>
          <w:szCs w:val="24"/>
        </w:rPr>
      </w:pPr>
    </w:p>
    <w:p w14:paraId="797E0997" w14:textId="7342D5F2" w:rsidR="001763A0" w:rsidRDefault="001763A0" w:rsidP="001763A0">
      <w:pPr>
        <w:tabs>
          <w:tab w:val="left" w:pos="6900"/>
        </w:tabs>
        <w:spacing w:after="0" w:line="240" w:lineRule="auto"/>
        <w:jc w:val="center"/>
        <w:rPr>
          <w:rFonts w:ascii="Times New Roman" w:hAnsi="Times New Roman" w:cs="Times New Roman"/>
          <w:bCs/>
          <w:sz w:val="24"/>
          <w:szCs w:val="24"/>
        </w:rPr>
      </w:pPr>
    </w:p>
    <w:p w14:paraId="66169AED" w14:textId="574B2839" w:rsidR="001763A0" w:rsidRPr="001E0BE0" w:rsidRDefault="001763A0" w:rsidP="001E0BE0">
      <w:pPr>
        <w:pStyle w:val="Odlomakpopisa"/>
        <w:numPr>
          <w:ilvl w:val="0"/>
          <w:numId w:val="16"/>
        </w:numPr>
        <w:jc w:val="both"/>
        <w:rPr>
          <w:rFonts w:ascii="Times New Roman" w:hAnsi="Times New Roman" w:cs="Times New Roman"/>
          <w:bCs/>
          <w:sz w:val="24"/>
          <w:szCs w:val="24"/>
        </w:rPr>
      </w:pPr>
      <w:r w:rsidRPr="001E0BE0">
        <w:rPr>
          <w:rFonts w:ascii="Times New Roman" w:hAnsi="Times New Roman" w:cs="Times New Roman"/>
          <w:bCs/>
          <w:sz w:val="24"/>
          <w:szCs w:val="24"/>
        </w:rPr>
        <w:t xml:space="preserve">Povjerenstvo za provedbu javnog natječaja </w:t>
      </w:r>
      <w:r w:rsidR="00686530" w:rsidRPr="001E0BE0">
        <w:rPr>
          <w:rFonts w:ascii="Times New Roman" w:hAnsi="Times New Roman" w:cs="Times New Roman"/>
          <w:bCs/>
          <w:sz w:val="24"/>
          <w:szCs w:val="24"/>
        </w:rPr>
        <w:t xml:space="preserve">za prijam u službu </w:t>
      </w:r>
      <w:r w:rsidR="00280AC8" w:rsidRPr="00280AC8">
        <w:rPr>
          <w:rFonts w:ascii="Times New Roman" w:hAnsi="Times New Roman" w:cs="Times New Roman"/>
          <w:bCs/>
          <w:sz w:val="24"/>
          <w:szCs w:val="24"/>
        </w:rPr>
        <w:t>Jedinstveni upravni odjel Općine Malinska-</w:t>
      </w:r>
      <w:proofErr w:type="spellStart"/>
      <w:r w:rsidR="00280AC8" w:rsidRPr="00280AC8">
        <w:rPr>
          <w:rFonts w:ascii="Times New Roman" w:hAnsi="Times New Roman" w:cs="Times New Roman"/>
          <w:bCs/>
          <w:sz w:val="24"/>
          <w:szCs w:val="24"/>
        </w:rPr>
        <w:t>Dubašnica</w:t>
      </w:r>
      <w:proofErr w:type="spellEnd"/>
      <w:r w:rsidR="00280AC8" w:rsidRPr="00280AC8">
        <w:rPr>
          <w:rFonts w:ascii="Times New Roman" w:hAnsi="Times New Roman" w:cs="Times New Roman"/>
          <w:bCs/>
          <w:sz w:val="24"/>
          <w:szCs w:val="24"/>
        </w:rPr>
        <w:t xml:space="preserve">, </w:t>
      </w:r>
      <w:r w:rsidR="00AE4062" w:rsidRPr="00AE4062">
        <w:rPr>
          <w:rFonts w:ascii="Times New Roman" w:hAnsi="Times New Roman" w:cs="Times New Roman"/>
          <w:bCs/>
          <w:sz w:val="24"/>
          <w:szCs w:val="24"/>
        </w:rPr>
        <w:t>Odsjek za pravne poslove i EU fondove, na radno mjesto viši stručni suradnik za protokol i informiranje (1 izvršitelj/</w:t>
      </w:r>
      <w:proofErr w:type="spellStart"/>
      <w:r w:rsidR="00AE4062" w:rsidRPr="00AE4062">
        <w:rPr>
          <w:rFonts w:ascii="Times New Roman" w:hAnsi="Times New Roman" w:cs="Times New Roman"/>
          <w:bCs/>
          <w:sz w:val="24"/>
          <w:szCs w:val="24"/>
        </w:rPr>
        <w:t>ica</w:t>
      </w:r>
      <w:proofErr w:type="spellEnd"/>
      <w:r w:rsidR="00AE4062" w:rsidRPr="00AE4062">
        <w:rPr>
          <w:rFonts w:ascii="Times New Roman" w:hAnsi="Times New Roman" w:cs="Times New Roman"/>
          <w:bCs/>
          <w:sz w:val="24"/>
          <w:szCs w:val="24"/>
        </w:rPr>
        <w:t>), na neodređeno vrijeme uz probni rad od 3 (tri) mjeseca</w:t>
      </w:r>
      <w:r w:rsidR="001E0BE0" w:rsidRPr="001E0BE0">
        <w:rPr>
          <w:rFonts w:ascii="Times New Roman" w:hAnsi="Times New Roman" w:cs="Times New Roman"/>
          <w:bCs/>
          <w:sz w:val="24"/>
          <w:szCs w:val="24"/>
        </w:rPr>
        <w:t xml:space="preserve">, objavljenog u </w:t>
      </w:r>
      <w:r w:rsidR="00686530" w:rsidRPr="001E0BE0">
        <w:rPr>
          <w:rFonts w:ascii="Times New Roman" w:hAnsi="Times New Roman" w:cs="Times New Roman"/>
          <w:bCs/>
          <w:sz w:val="24"/>
          <w:szCs w:val="24"/>
        </w:rPr>
        <w:t>„</w:t>
      </w:r>
      <w:r w:rsidRPr="001E0BE0">
        <w:rPr>
          <w:rFonts w:ascii="Times New Roman" w:hAnsi="Times New Roman" w:cs="Times New Roman"/>
          <w:bCs/>
          <w:sz w:val="24"/>
          <w:szCs w:val="24"/>
        </w:rPr>
        <w:t>Narodnim novinama</w:t>
      </w:r>
      <w:r w:rsidR="00686530" w:rsidRPr="001E0BE0">
        <w:rPr>
          <w:rFonts w:ascii="Times New Roman" w:hAnsi="Times New Roman" w:cs="Times New Roman"/>
          <w:bCs/>
          <w:sz w:val="24"/>
          <w:szCs w:val="24"/>
        </w:rPr>
        <w:t>“</w:t>
      </w:r>
      <w:r w:rsidRPr="001E0BE0">
        <w:rPr>
          <w:rFonts w:ascii="Times New Roman" w:hAnsi="Times New Roman" w:cs="Times New Roman"/>
          <w:bCs/>
          <w:sz w:val="24"/>
          <w:szCs w:val="24"/>
        </w:rPr>
        <w:t xml:space="preserve"> </w:t>
      </w:r>
      <w:r w:rsidR="00686530" w:rsidRPr="001E0BE0">
        <w:rPr>
          <w:rFonts w:ascii="Times New Roman" w:hAnsi="Times New Roman" w:cs="Times New Roman"/>
          <w:bCs/>
          <w:sz w:val="24"/>
          <w:szCs w:val="24"/>
        </w:rPr>
        <w:t xml:space="preserve">broj </w:t>
      </w:r>
      <w:r w:rsidR="00AE4062">
        <w:rPr>
          <w:rFonts w:ascii="Times New Roman" w:hAnsi="Times New Roman" w:cs="Times New Roman"/>
          <w:bCs/>
          <w:sz w:val="24"/>
          <w:szCs w:val="24"/>
        </w:rPr>
        <w:t xml:space="preserve">131/25 </w:t>
      </w:r>
      <w:r w:rsidRPr="001E0BE0">
        <w:rPr>
          <w:rFonts w:ascii="Times New Roman" w:hAnsi="Times New Roman" w:cs="Times New Roman"/>
          <w:bCs/>
          <w:sz w:val="24"/>
          <w:szCs w:val="24"/>
        </w:rPr>
        <w:t xml:space="preserve"> dana </w:t>
      </w:r>
      <w:r w:rsidR="00AE4062">
        <w:rPr>
          <w:rFonts w:ascii="Times New Roman" w:hAnsi="Times New Roman" w:cs="Times New Roman"/>
          <w:bCs/>
          <w:sz w:val="24"/>
          <w:szCs w:val="24"/>
        </w:rPr>
        <w:t>22.10.2025</w:t>
      </w:r>
      <w:r w:rsidRPr="001E0BE0">
        <w:rPr>
          <w:rFonts w:ascii="Times New Roman" w:hAnsi="Times New Roman" w:cs="Times New Roman"/>
          <w:bCs/>
          <w:sz w:val="24"/>
          <w:szCs w:val="24"/>
        </w:rPr>
        <w:t>., utvrdilo je da formalne uvjete iz natječaja ispunjavaju kandidati (s liste</w:t>
      </w:r>
      <w:r w:rsidR="00F764F2" w:rsidRPr="001E0BE0">
        <w:rPr>
          <w:rFonts w:ascii="Times New Roman" w:hAnsi="Times New Roman" w:cs="Times New Roman"/>
          <w:bCs/>
          <w:sz w:val="24"/>
          <w:szCs w:val="24"/>
        </w:rPr>
        <w:t xml:space="preserve"> kandidata</w:t>
      </w:r>
      <w:r w:rsidRPr="001E0BE0">
        <w:rPr>
          <w:rFonts w:ascii="Times New Roman" w:hAnsi="Times New Roman" w:cs="Times New Roman"/>
          <w:bCs/>
          <w:sz w:val="24"/>
          <w:szCs w:val="24"/>
        </w:rPr>
        <w:t>), te da isti mogu pristupiti prethodnoj provjeri znanja i sposobnosti kandidata</w:t>
      </w:r>
    </w:p>
    <w:p w14:paraId="43209370" w14:textId="43520DDD" w:rsidR="001763A0" w:rsidRDefault="001763A0" w:rsidP="001763A0">
      <w:pPr>
        <w:tabs>
          <w:tab w:val="left" w:pos="6900"/>
        </w:tabs>
        <w:spacing w:after="0" w:line="240" w:lineRule="auto"/>
        <w:jc w:val="both"/>
        <w:rPr>
          <w:rFonts w:ascii="Times New Roman" w:hAnsi="Times New Roman" w:cs="Times New Roman"/>
          <w:bCs/>
          <w:sz w:val="24"/>
          <w:szCs w:val="24"/>
        </w:rPr>
      </w:pPr>
    </w:p>
    <w:p w14:paraId="1E505D8F" w14:textId="0C732FA5" w:rsidR="001763A0" w:rsidRPr="00F764F2" w:rsidRDefault="001763A0" w:rsidP="001763A0">
      <w:pPr>
        <w:pStyle w:val="Odlomakpopisa"/>
        <w:numPr>
          <w:ilvl w:val="0"/>
          <w:numId w:val="16"/>
        </w:numPr>
        <w:tabs>
          <w:tab w:val="left" w:pos="69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Prethodna provjera znanja i sposobnosti održat će se u službenim prostorijama Općine Malinska-</w:t>
      </w:r>
      <w:proofErr w:type="spellStart"/>
      <w:r w:rsidRPr="00F764F2">
        <w:rPr>
          <w:rFonts w:ascii="Times New Roman" w:hAnsi="Times New Roman" w:cs="Times New Roman"/>
          <w:bCs/>
          <w:sz w:val="24"/>
          <w:szCs w:val="24"/>
        </w:rPr>
        <w:t>Dubašnica</w:t>
      </w:r>
      <w:proofErr w:type="spellEnd"/>
      <w:r w:rsidRPr="00F764F2">
        <w:rPr>
          <w:rFonts w:ascii="Times New Roman" w:hAnsi="Times New Roman" w:cs="Times New Roman"/>
          <w:bCs/>
          <w:sz w:val="24"/>
          <w:szCs w:val="24"/>
        </w:rPr>
        <w:t xml:space="preserve">, na adresi Malinska, Lina </w:t>
      </w:r>
      <w:proofErr w:type="spellStart"/>
      <w:r w:rsidRPr="00F764F2">
        <w:rPr>
          <w:rFonts w:ascii="Times New Roman" w:hAnsi="Times New Roman" w:cs="Times New Roman"/>
          <w:bCs/>
          <w:sz w:val="24"/>
          <w:szCs w:val="24"/>
        </w:rPr>
        <w:t>Bolmarčića</w:t>
      </w:r>
      <w:proofErr w:type="spellEnd"/>
      <w:r w:rsidRPr="00F764F2">
        <w:rPr>
          <w:rFonts w:ascii="Times New Roman" w:hAnsi="Times New Roman" w:cs="Times New Roman"/>
          <w:bCs/>
          <w:sz w:val="24"/>
          <w:szCs w:val="24"/>
        </w:rPr>
        <w:t xml:space="preserve"> 22,</w:t>
      </w:r>
      <w:r w:rsidR="00F764F2" w:rsidRPr="00F764F2">
        <w:rPr>
          <w:rFonts w:ascii="Times New Roman" w:hAnsi="Times New Roman" w:cs="Times New Roman"/>
          <w:bCs/>
          <w:sz w:val="24"/>
          <w:szCs w:val="24"/>
        </w:rPr>
        <w:t xml:space="preserve"> dana </w:t>
      </w:r>
      <w:r w:rsidR="00AE4062">
        <w:rPr>
          <w:rFonts w:ascii="Times New Roman" w:hAnsi="Times New Roman" w:cs="Times New Roman"/>
          <w:bCs/>
          <w:sz w:val="24"/>
          <w:szCs w:val="24"/>
        </w:rPr>
        <w:t>21.11.2025</w:t>
      </w:r>
      <w:r w:rsidR="00280AC8">
        <w:rPr>
          <w:rFonts w:ascii="Times New Roman" w:hAnsi="Times New Roman" w:cs="Times New Roman"/>
          <w:bCs/>
          <w:sz w:val="24"/>
          <w:szCs w:val="24"/>
        </w:rPr>
        <w:t>.</w:t>
      </w:r>
      <w:r w:rsidRPr="00F764F2">
        <w:rPr>
          <w:rFonts w:ascii="Times New Roman" w:hAnsi="Times New Roman" w:cs="Times New Roman"/>
          <w:bCs/>
          <w:sz w:val="24"/>
          <w:szCs w:val="24"/>
        </w:rPr>
        <w:t xml:space="preserve"> s početkom u</w:t>
      </w:r>
      <w:r w:rsidR="00F764F2" w:rsidRPr="00F764F2">
        <w:rPr>
          <w:rFonts w:ascii="Times New Roman" w:hAnsi="Times New Roman" w:cs="Times New Roman"/>
          <w:bCs/>
          <w:sz w:val="24"/>
          <w:szCs w:val="24"/>
        </w:rPr>
        <w:t xml:space="preserve"> </w:t>
      </w:r>
      <w:r w:rsidR="00686530">
        <w:rPr>
          <w:rFonts w:ascii="Times New Roman" w:hAnsi="Times New Roman" w:cs="Times New Roman"/>
          <w:bCs/>
          <w:sz w:val="24"/>
          <w:szCs w:val="24"/>
        </w:rPr>
        <w:t>9.00h</w:t>
      </w:r>
    </w:p>
    <w:p w14:paraId="0C21EC60" w14:textId="77777777" w:rsidR="001763A0" w:rsidRPr="001763A0" w:rsidRDefault="001763A0" w:rsidP="001763A0">
      <w:pPr>
        <w:pStyle w:val="Odlomakpopisa"/>
        <w:rPr>
          <w:rFonts w:ascii="Times New Roman" w:hAnsi="Times New Roman" w:cs="Times New Roman"/>
          <w:bCs/>
          <w:color w:val="FF0000"/>
          <w:sz w:val="24"/>
          <w:szCs w:val="24"/>
        </w:rPr>
      </w:pPr>
    </w:p>
    <w:p w14:paraId="3DEAA848" w14:textId="4AEC3E1C" w:rsidR="001763A0" w:rsidRDefault="001763A0" w:rsidP="001763A0">
      <w:pPr>
        <w:pStyle w:val="Odlomakpopisa"/>
        <w:numPr>
          <w:ilvl w:val="0"/>
          <w:numId w:val="16"/>
        </w:numPr>
        <w:tabs>
          <w:tab w:val="left" w:pos="6900"/>
        </w:tabs>
        <w:spacing w:after="0" w:line="240" w:lineRule="auto"/>
        <w:jc w:val="both"/>
        <w:rPr>
          <w:rFonts w:ascii="Times New Roman" w:hAnsi="Times New Roman" w:cs="Times New Roman"/>
          <w:bCs/>
          <w:sz w:val="24"/>
          <w:szCs w:val="24"/>
        </w:rPr>
      </w:pPr>
      <w:r w:rsidRPr="001763A0">
        <w:rPr>
          <w:rFonts w:ascii="Times New Roman" w:hAnsi="Times New Roman" w:cs="Times New Roman"/>
          <w:bCs/>
          <w:sz w:val="24"/>
          <w:szCs w:val="24"/>
        </w:rPr>
        <w:t xml:space="preserve">Pozivaju se kandidati da </w:t>
      </w:r>
      <w:r>
        <w:rPr>
          <w:rFonts w:ascii="Times New Roman" w:hAnsi="Times New Roman" w:cs="Times New Roman"/>
          <w:bCs/>
          <w:sz w:val="24"/>
          <w:szCs w:val="24"/>
        </w:rPr>
        <w:t>pristupe prethodnoj provjeri znanja i sposobnosti, koja će se obaviti putem pisanog testiranja te intervjua</w:t>
      </w:r>
    </w:p>
    <w:p w14:paraId="7851C2DC" w14:textId="77777777" w:rsidR="001763A0" w:rsidRPr="001763A0" w:rsidRDefault="001763A0" w:rsidP="001763A0">
      <w:pPr>
        <w:pStyle w:val="Odlomakpopisa"/>
        <w:rPr>
          <w:rFonts w:ascii="Times New Roman" w:hAnsi="Times New Roman" w:cs="Times New Roman"/>
          <w:bCs/>
          <w:sz w:val="24"/>
          <w:szCs w:val="24"/>
        </w:rPr>
      </w:pPr>
    </w:p>
    <w:p w14:paraId="3F3E578B" w14:textId="58856168" w:rsidR="001763A0" w:rsidRDefault="001763A0" w:rsidP="001763A0">
      <w:pPr>
        <w:pStyle w:val="Odlomakpopisa"/>
        <w:numPr>
          <w:ilvl w:val="0"/>
          <w:numId w:val="16"/>
        </w:numPr>
        <w:tabs>
          <w:tab w:val="left" w:pos="69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 pisano testiranje kandidati su obvezni donijeti osobnu iskaznicu radi utvrđivanja identiteta, a ukoliko se isti ne bude mogao utvrditi kandidat neće moći pristupiti testiranju. Pisano testiranje trajati će 45 minuta. Ne postoji mogućnost naknadnog pisanog testiranja, bez obzira na razloge koji kandidata možebitno priječe da testiranju pristupi u naznačeno vrijeme. Smatra se da je kandidat, ukoliko se navedenog dana ne odazove na ovaj poziv do </w:t>
      </w:r>
      <w:r w:rsidR="00686530">
        <w:rPr>
          <w:rFonts w:ascii="Times New Roman" w:hAnsi="Times New Roman" w:cs="Times New Roman"/>
          <w:bCs/>
          <w:sz w:val="24"/>
          <w:szCs w:val="24"/>
        </w:rPr>
        <w:t>9.00h</w:t>
      </w:r>
      <w:r>
        <w:rPr>
          <w:rFonts w:ascii="Times New Roman" w:hAnsi="Times New Roman" w:cs="Times New Roman"/>
          <w:bCs/>
          <w:sz w:val="24"/>
          <w:szCs w:val="24"/>
        </w:rPr>
        <w:t>, bez obzira na razloge, povukao prijav</w:t>
      </w:r>
      <w:r w:rsidR="00686530">
        <w:rPr>
          <w:rFonts w:ascii="Times New Roman" w:hAnsi="Times New Roman" w:cs="Times New Roman"/>
          <w:bCs/>
          <w:sz w:val="24"/>
          <w:szCs w:val="24"/>
        </w:rPr>
        <w:t>u</w:t>
      </w:r>
      <w:r>
        <w:rPr>
          <w:rFonts w:ascii="Times New Roman" w:hAnsi="Times New Roman" w:cs="Times New Roman"/>
          <w:bCs/>
          <w:sz w:val="24"/>
          <w:szCs w:val="24"/>
        </w:rPr>
        <w:t xml:space="preserve"> na natječaj. Pravni izvori za pripremanje kandidata i ostale informacije vezane uz prethodnu provjeru znanja i sposobnosti objavljeni su na službenoj internetskoj stranici Općine Malinska-</w:t>
      </w:r>
      <w:proofErr w:type="spellStart"/>
      <w:r>
        <w:rPr>
          <w:rFonts w:ascii="Times New Roman" w:hAnsi="Times New Roman" w:cs="Times New Roman"/>
          <w:bCs/>
          <w:sz w:val="24"/>
          <w:szCs w:val="24"/>
        </w:rPr>
        <w:t>Dubašnica</w:t>
      </w:r>
      <w:proofErr w:type="spellEnd"/>
      <w:r>
        <w:rPr>
          <w:rFonts w:ascii="Times New Roman" w:hAnsi="Times New Roman" w:cs="Times New Roman"/>
          <w:bCs/>
          <w:sz w:val="24"/>
          <w:szCs w:val="24"/>
        </w:rPr>
        <w:t xml:space="preserve"> (</w:t>
      </w:r>
      <w:hyperlink r:id="rId8" w:history="1">
        <w:r w:rsidRPr="002556DC">
          <w:rPr>
            <w:rStyle w:val="Hiperveza"/>
            <w:rFonts w:ascii="Times New Roman" w:hAnsi="Times New Roman" w:cs="Times New Roman"/>
            <w:bCs/>
            <w:sz w:val="24"/>
            <w:szCs w:val="24"/>
          </w:rPr>
          <w:t>www.m</w:t>
        </w:r>
        <w:r w:rsidRPr="002556DC">
          <w:rPr>
            <w:rStyle w:val="Hiperveza"/>
            <w:rFonts w:ascii="Times New Roman" w:hAnsi="Times New Roman" w:cs="Times New Roman"/>
            <w:bCs/>
            <w:sz w:val="24"/>
            <w:szCs w:val="24"/>
          </w:rPr>
          <w:t>a</w:t>
        </w:r>
        <w:r w:rsidRPr="002556DC">
          <w:rPr>
            <w:rStyle w:val="Hiperveza"/>
            <w:rFonts w:ascii="Times New Roman" w:hAnsi="Times New Roman" w:cs="Times New Roman"/>
            <w:bCs/>
            <w:sz w:val="24"/>
            <w:szCs w:val="24"/>
          </w:rPr>
          <w:t>linska.hr</w:t>
        </w:r>
      </w:hyperlink>
      <w:r>
        <w:rPr>
          <w:rFonts w:ascii="Times New Roman" w:hAnsi="Times New Roman" w:cs="Times New Roman"/>
          <w:bCs/>
          <w:sz w:val="24"/>
          <w:szCs w:val="24"/>
        </w:rPr>
        <w:t>) i na oglasnoj ploči Općine Malinska-</w:t>
      </w:r>
      <w:proofErr w:type="spellStart"/>
      <w:r>
        <w:rPr>
          <w:rFonts w:ascii="Times New Roman" w:hAnsi="Times New Roman" w:cs="Times New Roman"/>
          <w:bCs/>
          <w:sz w:val="24"/>
          <w:szCs w:val="24"/>
        </w:rPr>
        <w:t>Dubašnica</w:t>
      </w:r>
      <w:proofErr w:type="spellEnd"/>
      <w:r>
        <w:rPr>
          <w:rFonts w:ascii="Times New Roman" w:hAnsi="Times New Roman" w:cs="Times New Roman"/>
          <w:bCs/>
          <w:sz w:val="24"/>
          <w:szCs w:val="24"/>
        </w:rPr>
        <w:t>.</w:t>
      </w:r>
    </w:p>
    <w:p w14:paraId="09953279" w14:textId="77777777" w:rsidR="001763A0" w:rsidRPr="00686530" w:rsidRDefault="001763A0" w:rsidP="00686530">
      <w:pPr>
        <w:rPr>
          <w:rFonts w:ascii="Times New Roman" w:hAnsi="Times New Roman" w:cs="Times New Roman"/>
          <w:bCs/>
          <w:sz w:val="24"/>
          <w:szCs w:val="24"/>
        </w:rPr>
      </w:pPr>
    </w:p>
    <w:p w14:paraId="767F3806" w14:textId="6956D687" w:rsidR="001763A0" w:rsidRDefault="001763A0" w:rsidP="001763A0">
      <w:pPr>
        <w:pStyle w:val="Odlomakpopisa"/>
        <w:numPr>
          <w:ilvl w:val="0"/>
          <w:numId w:val="16"/>
        </w:numPr>
        <w:tabs>
          <w:tab w:val="left" w:pos="69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Intervju se provodi istog dana s kandidatima koji ostvare najmanje 50% bodova</w:t>
      </w:r>
      <w:r w:rsidR="00686530">
        <w:rPr>
          <w:rFonts w:ascii="Times New Roman" w:hAnsi="Times New Roman" w:cs="Times New Roman"/>
          <w:bCs/>
          <w:sz w:val="24"/>
          <w:szCs w:val="24"/>
        </w:rPr>
        <w:t xml:space="preserve"> iz svakog dijela (opći i posebni dio)</w:t>
      </w:r>
      <w:r>
        <w:rPr>
          <w:rFonts w:ascii="Times New Roman" w:hAnsi="Times New Roman" w:cs="Times New Roman"/>
          <w:bCs/>
          <w:sz w:val="24"/>
          <w:szCs w:val="24"/>
        </w:rPr>
        <w:t xml:space="preserve"> na provedenom pisanom testiranju</w:t>
      </w:r>
    </w:p>
    <w:p w14:paraId="06296955" w14:textId="77777777" w:rsidR="001763A0" w:rsidRPr="001763A0" w:rsidRDefault="001763A0" w:rsidP="001763A0">
      <w:pPr>
        <w:pStyle w:val="Odlomakpopisa"/>
        <w:rPr>
          <w:rFonts w:ascii="Times New Roman" w:hAnsi="Times New Roman" w:cs="Times New Roman"/>
          <w:bCs/>
          <w:sz w:val="24"/>
          <w:szCs w:val="24"/>
        </w:rPr>
      </w:pPr>
    </w:p>
    <w:p w14:paraId="210CE13B" w14:textId="5FDB9624" w:rsidR="001763A0" w:rsidRPr="001763A0" w:rsidRDefault="001763A0" w:rsidP="001763A0">
      <w:pPr>
        <w:pStyle w:val="Odlomakpopisa"/>
        <w:numPr>
          <w:ilvl w:val="0"/>
          <w:numId w:val="16"/>
        </w:numPr>
        <w:tabs>
          <w:tab w:val="left" w:pos="69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Ovaj poziv objavljuje se na službenoj internetskoj stranici i na oglasnoj ploči Općine Malinska-</w:t>
      </w:r>
      <w:proofErr w:type="spellStart"/>
      <w:r>
        <w:rPr>
          <w:rFonts w:ascii="Times New Roman" w:hAnsi="Times New Roman" w:cs="Times New Roman"/>
          <w:bCs/>
          <w:sz w:val="24"/>
          <w:szCs w:val="24"/>
        </w:rPr>
        <w:t>Dubašnica</w:t>
      </w:r>
      <w:proofErr w:type="spellEnd"/>
    </w:p>
    <w:p w14:paraId="1CD67418" w14:textId="6A30767C" w:rsidR="00B32E95" w:rsidRDefault="00B32E95" w:rsidP="00B32E95">
      <w:pPr>
        <w:tabs>
          <w:tab w:val="left" w:pos="6900"/>
        </w:tabs>
        <w:spacing w:after="0" w:line="240" w:lineRule="auto"/>
        <w:jc w:val="center"/>
        <w:rPr>
          <w:rFonts w:ascii="Times New Roman" w:hAnsi="Times New Roman" w:cs="Times New Roman"/>
          <w:bCs/>
          <w:sz w:val="24"/>
          <w:szCs w:val="24"/>
        </w:rPr>
      </w:pPr>
    </w:p>
    <w:p w14:paraId="72AE9656" w14:textId="77777777" w:rsidR="00B32E95" w:rsidRDefault="00B32E95" w:rsidP="00B32E95">
      <w:pPr>
        <w:tabs>
          <w:tab w:val="left" w:pos="6900"/>
        </w:tabs>
        <w:spacing w:after="0" w:line="240" w:lineRule="auto"/>
        <w:jc w:val="center"/>
        <w:rPr>
          <w:rFonts w:ascii="Times New Roman" w:hAnsi="Times New Roman" w:cs="Times New Roman"/>
          <w:bCs/>
          <w:sz w:val="24"/>
          <w:szCs w:val="24"/>
        </w:rPr>
      </w:pPr>
    </w:p>
    <w:p w14:paraId="2F8F0097" w14:textId="77777777" w:rsidR="00B32E95" w:rsidRDefault="00B32E95" w:rsidP="00B32E95">
      <w:pPr>
        <w:tabs>
          <w:tab w:val="left" w:pos="6900"/>
        </w:tabs>
        <w:spacing w:after="0" w:line="240" w:lineRule="auto"/>
        <w:jc w:val="right"/>
        <w:rPr>
          <w:rFonts w:ascii="Times New Roman" w:hAnsi="Times New Roman" w:cs="Times New Roman"/>
          <w:bCs/>
          <w:sz w:val="24"/>
          <w:szCs w:val="24"/>
        </w:rPr>
      </w:pPr>
    </w:p>
    <w:p w14:paraId="20CD859F" w14:textId="77777777" w:rsidR="00B32E95" w:rsidRDefault="00B32E95" w:rsidP="00B32E95">
      <w:pPr>
        <w:tabs>
          <w:tab w:val="left" w:pos="6900"/>
        </w:tabs>
        <w:spacing w:after="0" w:line="240" w:lineRule="auto"/>
        <w:jc w:val="right"/>
        <w:rPr>
          <w:rFonts w:ascii="Times New Roman" w:hAnsi="Times New Roman" w:cs="Times New Roman"/>
          <w:bCs/>
          <w:sz w:val="24"/>
          <w:szCs w:val="24"/>
        </w:rPr>
      </w:pPr>
    </w:p>
    <w:p w14:paraId="34FFE482" w14:textId="78FF15D2" w:rsidR="009C755D" w:rsidRPr="009C755D" w:rsidRDefault="009C755D" w:rsidP="00B32E95">
      <w:pPr>
        <w:tabs>
          <w:tab w:val="left" w:pos="6900"/>
        </w:tabs>
        <w:spacing w:after="0" w:line="240" w:lineRule="auto"/>
        <w:jc w:val="right"/>
        <w:rPr>
          <w:rFonts w:ascii="Times New Roman" w:hAnsi="Times New Roman" w:cs="Times New Roman"/>
          <w:bCs/>
          <w:sz w:val="24"/>
          <w:szCs w:val="24"/>
        </w:rPr>
      </w:pPr>
      <w:r w:rsidRPr="009C755D">
        <w:rPr>
          <w:rFonts w:ascii="Times New Roman" w:hAnsi="Times New Roman" w:cs="Times New Roman"/>
          <w:bCs/>
          <w:sz w:val="24"/>
          <w:szCs w:val="24"/>
        </w:rPr>
        <w:t>Povjerenstvo</w:t>
      </w:r>
      <w:r w:rsidR="00B32E95">
        <w:rPr>
          <w:rFonts w:ascii="Times New Roman" w:hAnsi="Times New Roman" w:cs="Times New Roman"/>
          <w:bCs/>
          <w:sz w:val="24"/>
          <w:szCs w:val="24"/>
        </w:rPr>
        <w:t xml:space="preserve"> za provedbu natječaja</w:t>
      </w:r>
    </w:p>
    <w:p w14:paraId="57EE0E77" w14:textId="77777777" w:rsidR="009C755D" w:rsidRPr="009C755D" w:rsidRDefault="009C755D" w:rsidP="009C755D">
      <w:pPr>
        <w:tabs>
          <w:tab w:val="left" w:pos="6900"/>
        </w:tabs>
        <w:spacing w:after="0" w:line="240" w:lineRule="auto"/>
        <w:jc w:val="both"/>
        <w:rPr>
          <w:rFonts w:ascii="Times New Roman" w:hAnsi="Times New Roman" w:cs="Times New Roman"/>
          <w:bCs/>
          <w:sz w:val="24"/>
          <w:szCs w:val="24"/>
        </w:rPr>
      </w:pPr>
    </w:p>
    <w:p w14:paraId="62ADD0C2" w14:textId="77777777" w:rsidR="009C755D" w:rsidRPr="009C755D" w:rsidRDefault="009C755D" w:rsidP="009C755D">
      <w:pPr>
        <w:tabs>
          <w:tab w:val="left" w:pos="6900"/>
        </w:tabs>
        <w:spacing w:after="0" w:line="240" w:lineRule="auto"/>
        <w:jc w:val="both"/>
        <w:rPr>
          <w:rFonts w:ascii="Times New Roman" w:hAnsi="Times New Roman" w:cs="Times New Roman"/>
          <w:bCs/>
          <w:sz w:val="24"/>
          <w:szCs w:val="24"/>
        </w:rPr>
      </w:pPr>
    </w:p>
    <w:p w14:paraId="1671C820" w14:textId="77777777" w:rsidR="00915187" w:rsidRDefault="00915187" w:rsidP="00FB45E1">
      <w:pPr>
        <w:tabs>
          <w:tab w:val="left" w:pos="6900"/>
        </w:tabs>
        <w:spacing w:after="0" w:line="240" w:lineRule="auto"/>
        <w:jc w:val="right"/>
        <w:rPr>
          <w:rFonts w:ascii="Times New Roman" w:hAnsi="Times New Roman" w:cs="Times New Roman"/>
          <w:bCs/>
          <w:sz w:val="24"/>
          <w:szCs w:val="24"/>
        </w:rPr>
      </w:pPr>
    </w:p>
    <w:p w14:paraId="6229D7C5" w14:textId="77777777" w:rsidR="00915187" w:rsidRDefault="00915187" w:rsidP="00FB45E1">
      <w:pPr>
        <w:tabs>
          <w:tab w:val="left" w:pos="6900"/>
        </w:tabs>
        <w:spacing w:after="0" w:line="240" w:lineRule="auto"/>
        <w:jc w:val="right"/>
        <w:rPr>
          <w:rFonts w:ascii="Times New Roman" w:hAnsi="Times New Roman" w:cs="Times New Roman"/>
          <w:bCs/>
          <w:sz w:val="24"/>
          <w:szCs w:val="24"/>
        </w:rPr>
      </w:pPr>
    </w:p>
    <w:p w14:paraId="4E5A331C" w14:textId="517261CC" w:rsidR="005E7DE5" w:rsidRPr="005E7DE5" w:rsidRDefault="005E7DE5" w:rsidP="00B32E95">
      <w:pPr>
        <w:tabs>
          <w:tab w:val="left" w:pos="6900"/>
        </w:tabs>
        <w:spacing w:after="0" w:line="240" w:lineRule="auto"/>
        <w:jc w:val="right"/>
        <w:rPr>
          <w:rFonts w:ascii="Times New Roman" w:hAnsi="Times New Roman" w:cs="Times New Roman"/>
          <w:sz w:val="24"/>
          <w:szCs w:val="24"/>
        </w:rPr>
      </w:pPr>
    </w:p>
    <w:sectPr w:rsidR="005E7DE5" w:rsidRPr="005E7DE5" w:rsidSect="005847CD">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9D60" w14:textId="77777777" w:rsidR="006D028B" w:rsidRDefault="006D028B" w:rsidP="006D7963">
      <w:pPr>
        <w:spacing w:after="0" w:line="240" w:lineRule="auto"/>
      </w:pPr>
      <w:r>
        <w:separator/>
      </w:r>
    </w:p>
  </w:endnote>
  <w:endnote w:type="continuationSeparator" w:id="0">
    <w:p w14:paraId="31B147E9" w14:textId="77777777" w:rsidR="006D028B" w:rsidRDefault="006D028B" w:rsidP="006D7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ED3E" w14:textId="77777777" w:rsidR="006D028B" w:rsidRDefault="006D028B" w:rsidP="006D7963">
      <w:pPr>
        <w:spacing w:after="0" w:line="240" w:lineRule="auto"/>
      </w:pPr>
      <w:r>
        <w:separator/>
      </w:r>
    </w:p>
  </w:footnote>
  <w:footnote w:type="continuationSeparator" w:id="0">
    <w:p w14:paraId="591E64F3" w14:textId="77777777" w:rsidR="006D028B" w:rsidRDefault="006D028B" w:rsidP="006D7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C8F"/>
    <w:multiLevelType w:val="hybridMultilevel"/>
    <w:tmpl w:val="0E7AE4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F9473A"/>
    <w:multiLevelType w:val="hybridMultilevel"/>
    <w:tmpl w:val="38DCC9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600381"/>
    <w:multiLevelType w:val="hybridMultilevel"/>
    <w:tmpl w:val="DA660E08"/>
    <w:lvl w:ilvl="0" w:tplc="110C51FE">
      <w:numFmt w:val="bullet"/>
      <w:lvlText w:val="-"/>
      <w:lvlJc w:val="left"/>
      <w:pPr>
        <w:ind w:left="2820" w:hanging="360"/>
      </w:pPr>
      <w:rPr>
        <w:rFonts w:ascii="Garamond" w:eastAsiaTheme="minorHAnsi" w:hAnsi="Garamond" w:cs="Times New Roman" w:hint="default"/>
      </w:rPr>
    </w:lvl>
    <w:lvl w:ilvl="1" w:tplc="041A0003" w:tentative="1">
      <w:start w:val="1"/>
      <w:numFmt w:val="bullet"/>
      <w:lvlText w:val="o"/>
      <w:lvlJc w:val="left"/>
      <w:pPr>
        <w:ind w:left="3540" w:hanging="360"/>
      </w:pPr>
      <w:rPr>
        <w:rFonts w:ascii="Courier New" w:hAnsi="Courier New" w:cs="Courier New" w:hint="default"/>
      </w:rPr>
    </w:lvl>
    <w:lvl w:ilvl="2" w:tplc="041A0005" w:tentative="1">
      <w:start w:val="1"/>
      <w:numFmt w:val="bullet"/>
      <w:lvlText w:val=""/>
      <w:lvlJc w:val="left"/>
      <w:pPr>
        <w:ind w:left="4260" w:hanging="360"/>
      </w:pPr>
      <w:rPr>
        <w:rFonts w:ascii="Wingdings" w:hAnsi="Wingdings" w:hint="default"/>
      </w:rPr>
    </w:lvl>
    <w:lvl w:ilvl="3" w:tplc="041A0001" w:tentative="1">
      <w:start w:val="1"/>
      <w:numFmt w:val="bullet"/>
      <w:lvlText w:val=""/>
      <w:lvlJc w:val="left"/>
      <w:pPr>
        <w:ind w:left="4980" w:hanging="360"/>
      </w:pPr>
      <w:rPr>
        <w:rFonts w:ascii="Symbol" w:hAnsi="Symbol" w:hint="default"/>
      </w:rPr>
    </w:lvl>
    <w:lvl w:ilvl="4" w:tplc="041A0003" w:tentative="1">
      <w:start w:val="1"/>
      <w:numFmt w:val="bullet"/>
      <w:lvlText w:val="o"/>
      <w:lvlJc w:val="left"/>
      <w:pPr>
        <w:ind w:left="5700" w:hanging="360"/>
      </w:pPr>
      <w:rPr>
        <w:rFonts w:ascii="Courier New" w:hAnsi="Courier New" w:cs="Courier New" w:hint="default"/>
      </w:rPr>
    </w:lvl>
    <w:lvl w:ilvl="5" w:tplc="041A0005" w:tentative="1">
      <w:start w:val="1"/>
      <w:numFmt w:val="bullet"/>
      <w:lvlText w:val=""/>
      <w:lvlJc w:val="left"/>
      <w:pPr>
        <w:ind w:left="6420" w:hanging="360"/>
      </w:pPr>
      <w:rPr>
        <w:rFonts w:ascii="Wingdings" w:hAnsi="Wingdings" w:hint="default"/>
      </w:rPr>
    </w:lvl>
    <w:lvl w:ilvl="6" w:tplc="041A0001" w:tentative="1">
      <w:start w:val="1"/>
      <w:numFmt w:val="bullet"/>
      <w:lvlText w:val=""/>
      <w:lvlJc w:val="left"/>
      <w:pPr>
        <w:ind w:left="7140" w:hanging="360"/>
      </w:pPr>
      <w:rPr>
        <w:rFonts w:ascii="Symbol" w:hAnsi="Symbol" w:hint="default"/>
      </w:rPr>
    </w:lvl>
    <w:lvl w:ilvl="7" w:tplc="041A0003" w:tentative="1">
      <w:start w:val="1"/>
      <w:numFmt w:val="bullet"/>
      <w:lvlText w:val="o"/>
      <w:lvlJc w:val="left"/>
      <w:pPr>
        <w:ind w:left="7860" w:hanging="360"/>
      </w:pPr>
      <w:rPr>
        <w:rFonts w:ascii="Courier New" w:hAnsi="Courier New" w:cs="Courier New" w:hint="default"/>
      </w:rPr>
    </w:lvl>
    <w:lvl w:ilvl="8" w:tplc="041A0005" w:tentative="1">
      <w:start w:val="1"/>
      <w:numFmt w:val="bullet"/>
      <w:lvlText w:val=""/>
      <w:lvlJc w:val="left"/>
      <w:pPr>
        <w:ind w:left="8580" w:hanging="360"/>
      </w:pPr>
      <w:rPr>
        <w:rFonts w:ascii="Wingdings" w:hAnsi="Wingdings" w:hint="default"/>
      </w:rPr>
    </w:lvl>
  </w:abstractNum>
  <w:abstractNum w:abstractNumId="3" w15:restartNumberingAfterBreak="0">
    <w:nsid w:val="19F21792"/>
    <w:multiLevelType w:val="hybridMultilevel"/>
    <w:tmpl w:val="6DC82536"/>
    <w:lvl w:ilvl="0" w:tplc="5868EBA2">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F8409F"/>
    <w:multiLevelType w:val="hybridMultilevel"/>
    <w:tmpl w:val="167C0878"/>
    <w:lvl w:ilvl="0" w:tplc="5196510E">
      <w:numFmt w:val="bullet"/>
      <w:lvlText w:val="-"/>
      <w:lvlJc w:val="left"/>
      <w:pPr>
        <w:ind w:left="1080" w:hanging="360"/>
      </w:pPr>
      <w:rPr>
        <w:rFonts w:ascii="Garamond" w:eastAsiaTheme="minorHAnsi" w:hAnsi="Garamond"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5753492"/>
    <w:multiLevelType w:val="hybridMultilevel"/>
    <w:tmpl w:val="A0B4B54A"/>
    <w:lvl w:ilvl="0" w:tplc="71E60BB0">
      <w:numFmt w:val="bullet"/>
      <w:lvlText w:val="-"/>
      <w:lvlJc w:val="left"/>
      <w:pPr>
        <w:ind w:left="502"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2B3B3811"/>
    <w:multiLevelType w:val="hybridMultilevel"/>
    <w:tmpl w:val="80223C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626667"/>
    <w:multiLevelType w:val="hybridMultilevel"/>
    <w:tmpl w:val="F3FE01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5DB62DB"/>
    <w:multiLevelType w:val="hybridMultilevel"/>
    <w:tmpl w:val="403CD354"/>
    <w:lvl w:ilvl="0" w:tplc="14A0A1CA">
      <w:numFmt w:val="bullet"/>
      <w:lvlText w:val="-"/>
      <w:lvlJc w:val="left"/>
      <w:pPr>
        <w:ind w:left="720" w:hanging="360"/>
      </w:pPr>
      <w:rPr>
        <w:rFonts w:ascii="Cambria" w:eastAsiaTheme="minorHAnsi" w:hAnsi="Cambria"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8289D"/>
    <w:multiLevelType w:val="hybridMultilevel"/>
    <w:tmpl w:val="89AACC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FA64DEC"/>
    <w:multiLevelType w:val="hybridMultilevel"/>
    <w:tmpl w:val="E29E4C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727407E"/>
    <w:multiLevelType w:val="hybridMultilevel"/>
    <w:tmpl w:val="4A340EFA"/>
    <w:lvl w:ilvl="0" w:tplc="86329018">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582958AC"/>
    <w:multiLevelType w:val="hybridMultilevel"/>
    <w:tmpl w:val="837486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A452027"/>
    <w:multiLevelType w:val="hybridMultilevel"/>
    <w:tmpl w:val="43300E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EAF73CB"/>
    <w:multiLevelType w:val="hybridMultilevel"/>
    <w:tmpl w:val="4DEA9CA0"/>
    <w:lvl w:ilvl="0" w:tplc="01625744">
      <w:numFmt w:val="decimal"/>
      <w:lvlText w:val="-"/>
      <w:lvlJc w:val="left"/>
      <w:pPr>
        <w:ind w:left="360" w:hanging="360"/>
      </w:pPr>
      <w:rPr>
        <w:rFonts w:ascii="Times New Roman" w:eastAsia="Times New Roman" w:hAnsi="Times New Roman" w:cs="Times New Roman" w:hint="default"/>
      </w:rPr>
    </w:lvl>
    <w:lvl w:ilvl="1" w:tplc="041A0003">
      <w:start w:val="1"/>
      <w:numFmt w:val="decimal"/>
      <w:lvlText w:val="%2."/>
      <w:lvlJc w:val="left"/>
      <w:pPr>
        <w:tabs>
          <w:tab w:val="num" w:pos="1080"/>
        </w:tabs>
        <w:ind w:left="1080" w:hanging="360"/>
      </w:pPr>
    </w:lvl>
    <w:lvl w:ilvl="2" w:tplc="041A0005">
      <w:start w:val="1"/>
      <w:numFmt w:val="decimal"/>
      <w:lvlText w:val="%3."/>
      <w:lvlJc w:val="left"/>
      <w:pPr>
        <w:tabs>
          <w:tab w:val="num" w:pos="1800"/>
        </w:tabs>
        <w:ind w:left="1800" w:hanging="360"/>
      </w:pPr>
    </w:lvl>
    <w:lvl w:ilvl="3" w:tplc="041A0001">
      <w:start w:val="1"/>
      <w:numFmt w:val="decimal"/>
      <w:lvlText w:val="%4."/>
      <w:lvlJc w:val="left"/>
      <w:pPr>
        <w:tabs>
          <w:tab w:val="num" w:pos="2520"/>
        </w:tabs>
        <w:ind w:left="2520" w:hanging="360"/>
      </w:pPr>
    </w:lvl>
    <w:lvl w:ilvl="4" w:tplc="041A0003">
      <w:start w:val="1"/>
      <w:numFmt w:val="decimal"/>
      <w:lvlText w:val="%5."/>
      <w:lvlJc w:val="left"/>
      <w:pPr>
        <w:tabs>
          <w:tab w:val="num" w:pos="3240"/>
        </w:tabs>
        <w:ind w:left="3240" w:hanging="360"/>
      </w:pPr>
    </w:lvl>
    <w:lvl w:ilvl="5" w:tplc="041A0005">
      <w:start w:val="1"/>
      <w:numFmt w:val="decimal"/>
      <w:lvlText w:val="%6."/>
      <w:lvlJc w:val="left"/>
      <w:pPr>
        <w:tabs>
          <w:tab w:val="num" w:pos="3960"/>
        </w:tabs>
        <w:ind w:left="3960" w:hanging="360"/>
      </w:pPr>
    </w:lvl>
    <w:lvl w:ilvl="6" w:tplc="041A0001">
      <w:start w:val="1"/>
      <w:numFmt w:val="decimal"/>
      <w:lvlText w:val="%7."/>
      <w:lvlJc w:val="left"/>
      <w:pPr>
        <w:tabs>
          <w:tab w:val="num" w:pos="4680"/>
        </w:tabs>
        <w:ind w:left="4680" w:hanging="360"/>
      </w:pPr>
    </w:lvl>
    <w:lvl w:ilvl="7" w:tplc="041A0003">
      <w:start w:val="1"/>
      <w:numFmt w:val="decimal"/>
      <w:lvlText w:val="%8."/>
      <w:lvlJc w:val="left"/>
      <w:pPr>
        <w:tabs>
          <w:tab w:val="num" w:pos="5400"/>
        </w:tabs>
        <w:ind w:left="5400" w:hanging="360"/>
      </w:pPr>
    </w:lvl>
    <w:lvl w:ilvl="8" w:tplc="041A0005">
      <w:start w:val="1"/>
      <w:numFmt w:val="decimal"/>
      <w:lvlText w:val="%9."/>
      <w:lvlJc w:val="left"/>
      <w:pPr>
        <w:tabs>
          <w:tab w:val="num" w:pos="6120"/>
        </w:tabs>
        <w:ind w:left="6120" w:hanging="360"/>
      </w:pPr>
    </w:lvl>
  </w:abstractNum>
  <w:abstractNum w:abstractNumId="15" w15:restartNumberingAfterBreak="0">
    <w:nsid w:val="796203E7"/>
    <w:multiLevelType w:val="hybridMultilevel"/>
    <w:tmpl w:val="2976E9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014660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2575293">
    <w:abstractNumId w:val="8"/>
  </w:num>
  <w:num w:numId="3" w16cid:durableId="1790321934">
    <w:abstractNumId w:val="14"/>
  </w:num>
  <w:num w:numId="4" w16cid:durableId="983584317">
    <w:abstractNumId w:val="3"/>
  </w:num>
  <w:num w:numId="5" w16cid:durableId="881136039">
    <w:abstractNumId w:val="2"/>
  </w:num>
  <w:num w:numId="6" w16cid:durableId="2133327956">
    <w:abstractNumId w:val="4"/>
  </w:num>
  <w:num w:numId="7" w16cid:durableId="2044673721">
    <w:abstractNumId w:val="9"/>
  </w:num>
  <w:num w:numId="8" w16cid:durableId="1208757834">
    <w:abstractNumId w:val="10"/>
  </w:num>
  <w:num w:numId="9" w16cid:durableId="880048126">
    <w:abstractNumId w:val="11"/>
  </w:num>
  <w:num w:numId="10" w16cid:durableId="687875834">
    <w:abstractNumId w:val="15"/>
  </w:num>
  <w:num w:numId="11" w16cid:durableId="1940217021">
    <w:abstractNumId w:val="12"/>
  </w:num>
  <w:num w:numId="12" w16cid:durableId="1647467501">
    <w:abstractNumId w:val="7"/>
  </w:num>
  <w:num w:numId="13" w16cid:durableId="1030910750">
    <w:abstractNumId w:val="6"/>
  </w:num>
  <w:num w:numId="14" w16cid:durableId="1318264369">
    <w:abstractNumId w:val="1"/>
  </w:num>
  <w:num w:numId="15" w16cid:durableId="388188360">
    <w:abstractNumId w:val="0"/>
  </w:num>
  <w:num w:numId="16" w16cid:durableId="1146510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77"/>
    <w:rsid w:val="00011DF8"/>
    <w:rsid w:val="0005171F"/>
    <w:rsid w:val="00075B4C"/>
    <w:rsid w:val="00085D2F"/>
    <w:rsid w:val="0009371F"/>
    <w:rsid w:val="000A459A"/>
    <w:rsid w:val="000F20F5"/>
    <w:rsid w:val="000F3E80"/>
    <w:rsid w:val="0010378C"/>
    <w:rsid w:val="001155DE"/>
    <w:rsid w:val="001341CB"/>
    <w:rsid w:val="00160E7E"/>
    <w:rsid w:val="001763A0"/>
    <w:rsid w:val="001D69E5"/>
    <w:rsid w:val="001E0BE0"/>
    <w:rsid w:val="00280AC8"/>
    <w:rsid w:val="002A2AFD"/>
    <w:rsid w:val="002B06B1"/>
    <w:rsid w:val="002B558D"/>
    <w:rsid w:val="00351071"/>
    <w:rsid w:val="003717CE"/>
    <w:rsid w:val="00377BF6"/>
    <w:rsid w:val="0038707C"/>
    <w:rsid w:val="003B380F"/>
    <w:rsid w:val="003B3C1B"/>
    <w:rsid w:val="003D2D41"/>
    <w:rsid w:val="003D4864"/>
    <w:rsid w:val="003D5492"/>
    <w:rsid w:val="003D5A0F"/>
    <w:rsid w:val="00403CAD"/>
    <w:rsid w:val="0043609E"/>
    <w:rsid w:val="00443289"/>
    <w:rsid w:val="00451886"/>
    <w:rsid w:val="00454545"/>
    <w:rsid w:val="00475C0A"/>
    <w:rsid w:val="004D0799"/>
    <w:rsid w:val="004E0E14"/>
    <w:rsid w:val="005847CD"/>
    <w:rsid w:val="0059698A"/>
    <w:rsid w:val="005E7DE5"/>
    <w:rsid w:val="00607705"/>
    <w:rsid w:val="006449D4"/>
    <w:rsid w:val="00666393"/>
    <w:rsid w:val="00686530"/>
    <w:rsid w:val="00690586"/>
    <w:rsid w:val="0069088D"/>
    <w:rsid w:val="006A7FB2"/>
    <w:rsid w:val="006D028B"/>
    <w:rsid w:val="006D4A27"/>
    <w:rsid w:val="006D7963"/>
    <w:rsid w:val="007111F0"/>
    <w:rsid w:val="007707E8"/>
    <w:rsid w:val="007C246D"/>
    <w:rsid w:val="007F21A6"/>
    <w:rsid w:val="008045E1"/>
    <w:rsid w:val="00816362"/>
    <w:rsid w:val="00825E72"/>
    <w:rsid w:val="00842EA2"/>
    <w:rsid w:val="00862826"/>
    <w:rsid w:val="008745DC"/>
    <w:rsid w:val="008A19C3"/>
    <w:rsid w:val="008A2A33"/>
    <w:rsid w:val="008B1806"/>
    <w:rsid w:val="008C19C8"/>
    <w:rsid w:val="008D753E"/>
    <w:rsid w:val="008E0CA1"/>
    <w:rsid w:val="008E22D3"/>
    <w:rsid w:val="008F1025"/>
    <w:rsid w:val="00911A78"/>
    <w:rsid w:val="00915187"/>
    <w:rsid w:val="009151FD"/>
    <w:rsid w:val="00980AC7"/>
    <w:rsid w:val="00995E4F"/>
    <w:rsid w:val="009C755D"/>
    <w:rsid w:val="00A2625B"/>
    <w:rsid w:val="00A5086D"/>
    <w:rsid w:val="00A7033C"/>
    <w:rsid w:val="00AB5FA9"/>
    <w:rsid w:val="00AE4062"/>
    <w:rsid w:val="00B16164"/>
    <w:rsid w:val="00B249B2"/>
    <w:rsid w:val="00B32E95"/>
    <w:rsid w:val="00B33FFE"/>
    <w:rsid w:val="00B559FA"/>
    <w:rsid w:val="00B974DC"/>
    <w:rsid w:val="00BF7591"/>
    <w:rsid w:val="00C26D8D"/>
    <w:rsid w:val="00C56262"/>
    <w:rsid w:val="00C61FCA"/>
    <w:rsid w:val="00C97DA1"/>
    <w:rsid w:val="00CA381E"/>
    <w:rsid w:val="00CD6B21"/>
    <w:rsid w:val="00CF03EA"/>
    <w:rsid w:val="00D05377"/>
    <w:rsid w:val="00D454A0"/>
    <w:rsid w:val="00D772EB"/>
    <w:rsid w:val="00D83C76"/>
    <w:rsid w:val="00D90173"/>
    <w:rsid w:val="00D95F13"/>
    <w:rsid w:val="00DA132F"/>
    <w:rsid w:val="00DA5EB5"/>
    <w:rsid w:val="00DA7A4D"/>
    <w:rsid w:val="00DD1235"/>
    <w:rsid w:val="00DE7723"/>
    <w:rsid w:val="00E17C79"/>
    <w:rsid w:val="00E37771"/>
    <w:rsid w:val="00E93D0B"/>
    <w:rsid w:val="00EA4A15"/>
    <w:rsid w:val="00EC4C50"/>
    <w:rsid w:val="00EC4EC9"/>
    <w:rsid w:val="00F715A5"/>
    <w:rsid w:val="00F764F2"/>
    <w:rsid w:val="00F84B2C"/>
    <w:rsid w:val="00FB45E1"/>
    <w:rsid w:val="00FD2B42"/>
    <w:rsid w:val="00FF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151A"/>
  <w15:chartTrackingRefBased/>
  <w15:docId w15:val="{845ED186-AACA-4C90-9188-7650A8DD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77"/>
    <w:pPr>
      <w:spacing w:after="200" w:line="276" w:lineRule="auto"/>
    </w:pPr>
    <w:rPr>
      <w:lang w:val="hr-HR"/>
    </w:rPr>
  </w:style>
  <w:style w:type="paragraph" w:styleId="Naslov1">
    <w:name w:val="heading 1"/>
    <w:basedOn w:val="Normal"/>
    <w:next w:val="Normal"/>
    <w:link w:val="Naslov1Char"/>
    <w:qFormat/>
    <w:rsid w:val="00D05377"/>
    <w:pPr>
      <w:keepNext/>
      <w:spacing w:after="0" w:line="240" w:lineRule="auto"/>
      <w:outlineLvl w:val="0"/>
    </w:pPr>
    <w:rPr>
      <w:rFonts w:ascii="Times New Roman" w:eastAsia="Times New Roman" w:hAnsi="Times New Roman" w:cs="Times New Roman"/>
      <w:sz w:val="28"/>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5377"/>
    <w:rPr>
      <w:rFonts w:ascii="Times New Roman" w:eastAsia="Times New Roman" w:hAnsi="Times New Roman" w:cs="Times New Roman"/>
      <w:sz w:val="28"/>
      <w:szCs w:val="24"/>
      <w:lang w:val="hr-HR" w:eastAsia="hr-HR"/>
    </w:rPr>
  </w:style>
  <w:style w:type="character" w:styleId="Hiperveza">
    <w:name w:val="Hyperlink"/>
    <w:basedOn w:val="Zadanifontodlomka"/>
    <w:uiPriority w:val="99"/>
    <w:unhideWhenUsed/>
    <w:rsid w:val="00D05377"/>
    <w:rPr>
      <w:color w:val="0563C1" w:themeColor="hyperlink"/>
      <w:u w:val="single"/>
    </w:rPr>
  </w:style>
  <w:style w:type="paragraph" w:styleId="Odlomakpopisa">
    <w:name w:val="List Paragraph"/>
    <w:basedOn w:val="Normal"/>
    <w:uiPriority w:val="34"/>
    <w:qFormat/>
    <w:rsid w:val="00D05377"/>
    <w:pPr>
      <w:ind w:left="720"/>
      <w:contextualSpacing/>
    </w:pPr>
  </w:style>
  <w:style w:type="paragraph" w:styleId="Tekstbalonia">
    <w:name w:val="Balloon Text"/>
    <w:basedOn w:val="Normal"/>
    <w:link w:val="TekstbaloniaChar"/>
    <w:uiPriority w:val="99"/>
    <w:semiHidden/>
    <w:unhideWhenUsed/>
    <w:rsid w:val="00B974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974DC"/>
    <w:rPr>
      <w:rFonts w:ascii="Segoe UI" w:hAnsi="Segoe UI" w:cs="Segoe UI"/>
      <w:sz w:val="18"/>
      <w:szCs w:val="18"/>
      <w:lang w:val="hr-HR"/>
    </w:rPr>
  </w:style>
  <w:style w:type="character" w:customStyle="1" w:styleId="Nerijeenospominjanje1">
    <w:name w:val="Neriješeno spominjanje1"/>
    <w:basedOn w:val="Zadanifontodlomka"/>
    <w:uiPriority w:val="99"/>
    <w:semiHidden/>
    <w:unhideWhenUsed/>
    <w:rsid w:val="001155DE"/>
    <w:rPr>
      <w:color w:val="605E5C"/>
      <w:shd w:val="clear" w:color="auto" w:fill="E1DFDD"/>
    </w:rPr>
  </w:style>
  <w:style w:type="table" w:styleId="Reetkatablice">
    <w:name w:val="Table Grid"/>
    <w:basedOn w:val="Obinatablica"/>
    <w:uiPriority w:val="39"/>
    <w:rsid w:val="00CF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1763A0"/>
    <w:rPr>
      <w:color w:val="605E5C"/>
      <w:shd w:val="clear" w:color="auto" w:fill="E1DFDD"/>
    </w:rPr>
  </w:style>
  <w:style w:type="paragraph" w:styleId="Zaglavlje">
    <w:name w:val="header"/>
    <w:basedOn w:val="Normal"/>
    <w:link w:val="ZaglavljeChar"/>
    <w:uiPriority w:val="99"/>
    <w:unhideWhenUsed/>
    <w:rsid w:val="006D796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D7963"/>
    <w:rPr>
      <w:lang w:val="hr-HR"/>
    </w:rPr>
  </w:style>
  <w:style w:type="paragraph" w:styleId="Podnoje">
    <w:name w:val="footer"/>
    <w:basedOn w:val="Normal"/>
    <w:link w:val="PodnojeChar"/>
    <w:uiPriority w:val="99"/>
    <w:unhideWhenUsed/>
    <w:rsid w:val="006D796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D7963"/>
    <w:rPr>
      <w:lang w:val="hr-HR"/>
    </w:rPr>
  </w:style>
  <w:style w:type="character" w:styleId="SlijeenaHiperveza">
    <w:name w:val="FollowedHyperlink"/>
    <w:basedOn w:val="Zadanifontodlomka"/>
    <w:uiPriority w:val="99"/>
    <w:semiHidden/>
    <w:unhideWhenUsed/>
    <w:rsid w:val="00AE40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911445">
      <w:bodyDiv w:val="1"/>
      <w:marLeft w:val="0"/>
      <w:marRight w:val="0"/>
      <w:marTop w:val="0"/>
      <w:marBottom w:val="0"/>
      <w:divBdr>
        <w:top w:val="none" w:sz="0" w:space="0" w:color="auto"/>
        <w:left w:val="none" w:sz="0" w:space="0" w:color="auto"/>
        <w:bottom w:val="none" w:sz="0" w:space="0" w:color="auto"/>
        <w:right w:val="none" w:sz="0" w:space="0" w:color="auto"/>
      </w:divBdr>
    </w:div>
    <w:div w:id="17563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inska.h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402</Words>
  <Characters>2292</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Neven Matuč</cp:lastModifiedBy>
  <cp:revision>2</cp:revision>
  <cp:lastPrinted>2025-11-13T14:00:00Z</cp:lastPrinted>
  <dcterms:created xsi:type="dcterms:W3CDTF">2025-11-13T14:00:00Z</dcterms:created>
  <dcterms:modified xsi:type="dcterms:W3CDTF">2025-11-13T14:00:00Z</dcterms:modified>
</cp:coreProperties>
</file>